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/>
          <w:sz w:val="28"/>
          <w:szCs w:val="28"/>
        </w:rPr>
      </w:pPr>
      <w:r>
        <w:rPr>
          <w:rFonts w:ascii="Arial" w:hAnsi="Arial"/>
          <w:b/>
          <w:color w:val="0F5A7D"/>
          <w:sz w:val="28"/>
          <w:szCs w:val="28"/>
        </w:rPr>
        <w:t>BEST CAR POINT  |  ZÁKAZNICKÝ SERVIS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sz w:val="32"/>
        </w:rPr>
        <w:t>FORMULÁŘ PRO ODSTOUPENÍ OD KUPNÍ SMLOUVY</w:t>
      </w:r>
    </w:p>
    <w:p>
      <w:pPr>
        <w:pStyle w:val="Normal"/>
        <w:rPr>
          <w:sz w:val="24"/>
          <w:szCs w:val="24"/>
        </w:rPr>
      </w:pPr>
      <w:r>
        <w:rPr>
          <w:rFonts w:ascii="Arial" w:hAnsi="Arial"/>
          <w:sz w:val="24"/>
          <w:szCs w:val="24"/>
        </w:rPr>
        <w:t>Prodávající: Roman Pauler – IČO: 24946737</w:t>
        <w:br/>
        <w:t xml:space="preserve">Kontaktní e-mail pro doručení formuláře:      </w:t>
      </w:r>
      <w:r>
        <w:rPr>
          <w:rStyle w:val="Hyperlink"/>
          <w:rFonts w:ascii="Arial" w:hAnsi="Arial"/>
          <w:sz w:val="24"/>
          <w:szCs w:val="24"/>
        </w:rPr>
        <w:t>obchod.bestcarpoint@email.cz</w:t>
      </w:r>
      <w:r>
        <w:rPr>
          <w:rFonts w:ascii="Arial" w:hAnsi="Arial"/>
          <w:sz w:val="24"/>
          <w:szCs w:val="24"/>
        </w:rPr>
        <w:t xml:space="preserve"> </w:t>
        <w:br/>
        <w:t xml:space="preserve">Adresa pro zaslání zásilky / korespondenci: </w:t>
      </w:r>
      <w:r>
        <w:rPr>
          <w:rFonts w:ascii="Arial" w:hAnsi="Arial"/>
          <w:b/>
          <w:bCs/>
          <w:sz w:val="24"/>
          <w:szCs w:val="24"/>
        </w:rPr>
        <w:t>Roman Pauler, Walterovo náměstí 985/5,</w:t>
      </w:r>
    </w:p>
    <w:p>
      <w:pPr>
        <w:pStyle w:val="Normal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Telefon: +420 725 175 896</w:t>
        <w:tab/>
        <w:tab/>
        <w:t xml:space="preserve">     158 00 Praha 5 – Jinonice, Česká republika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rFonts w:ascii="Arial" w:hAnsi="Arial"/>
          <w:sz w:val="28"/>
          <w:szCs w:val="28"/>
        </w:rPr>
      </w:pPr>
      <w:r>
        <w:rPr>
          <w:rFonts w:ascii="Arial" w:hAnsi="Arial"/>
          <w:b/>
          <w:color w:val="0F5A7D"/>
          <w:sz w:val="28"/>
          <w:szCs w:val="28"/>
        </w:rPr>
        <w:t>1) ÚDAJE ZÁKAZNÍKA A OBJEDNÁVKY</w:t>
      </w:r>
    </w:p>
    <w:tbl>
      <w:tblPr>
        <w:tblStyle w:val="TableGrid"/>
        <w:tblW w:w="9525" w:type="dxa"/>
        <w:jc w:val="start"/>
        <w:tblInd w:w="12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874"/>
        <w:gridCol w:w="6651"/>
      </w:tblGrid>
      <w:tr>
        <w:trPr/>
        <w:tc>
          <w:tcPr>
            <w:tcW w:w="28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43"/>
              <w:jc w:val="start"/>
              <w:rPr>
                <w:rFonts w:ascii="Arial" w:hAnsi="Arial" w:eastAsia="ＭＳ 明朝" w:cs="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bCs/>
                <w:kern w:val="0"/>
                <w:sz w:val="22"/>
                <w:szCs w:val="22"/>
                <w:lang w:val="en-US" w:eastAsia="en-US" w:bidi="ar-SA"/>
              </w:rPr>
              <w:t>Jméno a příjmení</w:t>
            </w:r>
          </w:p>
        </w:tc>
        <w:tc>
          <w:tcPr>
            <w:tcW w:w="665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00"/>
              <w:jc w:val="start"/>
              <w:rPr>
                <w:rFonts w:ascii="Arial" w:hAnsi="Arial"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Cs w:val="22"/>
                <w:lang w:val="en-US" w:eastAsia="en-US" w:bidi="ar-SA"/>
              </w:rPr>
              <w:br/>
            </w:r>
          </w:p>
        </w:tc>
      </w:tr>
      <w:tr>
        <w:trPr/>
        <w:tc>
          <w:tcPr>
            <w:tcW w:w="28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43"/>
              <w:jc w:val="start"/>
              <w:rPr>
                <w:rFonts w:ascii="Arial" w:hAnsi="Arial" w:eastAsia="ＭＳ 明朝" w:cs="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bCs/>
                <w:kern w:val="0"/>
                <w:sz w:val="22"/>
                <w:szCs w:val="22"/>
                <w:lang w:val="en-US" w:eastAsia="en-US" w:bidi="ar-SA"/>
              </w:rPr>
              <w:t>Adresa</w:t>
            </w:r>
          </w:p>
        </w:tc>
        <w:tc>
          <w:tcPr>
            <w:tcW w:w="665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00"/>
              <w:jc w:val="start"/>
              <w:rPr>
                <w:rFonts w:ascii="Arial" w:hAnsi="Arial"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Cs w:val="22"/>
                <w:lang w:val="en-US" w:eastAsia="en-US" w:bidi="ar-SA"/>
              </w:rPr>
              <w:br/>
            </w:r>
          </w:p>
        </w:tc>
      </w:tr>
      <w:tr>
        <w:trPr/>
        <w:tc>
          <w:tcPr>
            <w:tcW w:w="28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43"/>
              <w:jc w:val="start"/>
              <w:rPr>
                <w:rFonts w:ascii="Arial" w:hAnsi="Arial" w:eastAsia="ＭＳ 明朝" w:cs="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bCs/>
                <w:kern w:val="0"/>
                <w:sz w:val="22"/>
                <w:szCs w:val="22"/>
                <w:lang w:val="en-US" w:eastAsia="en-US" w:bidi="ar-SA"/>
              </w:rPr>
              <w:t>E-mail / telefon</w:t>
            </w:r>
          </w:p>
        </w:tc>
        <w:tc>
          <w:tcPr>
            <w:tcW w:w="665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00"/>
              <w:jc w:val="start"/>
              <w:rPr>
                <w:rFonts w:ascii="Arial" w:hAnsi="Arial"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Cs w:val="22"/>
                <w:lang w:val="en-US" w:eastAsia="en-US" w:bidi="ar-SA"/>
              </w:rPr>
              <w:br/>
            </w:r>
          </w:p>
        </w:tc>
      </w:tr>
      <w:tr>
        <w:trPr/>
        <w:tc>
          <w:tcPr>
            <w:tcW w:w="28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43"/>
              <w:jc w:val="start"/>
              <w:rPr>
                <w:rFonts w:ascii="Arial" w:hAnsi="Arial" w:eastAsia="ＭＳ 明朝" w:cs="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bCs/>
                <w:kern w:val="0"/>
                <w:sz w:val="22"/>
                <w:szCs w:val="22"/>
                <w:lang w:val="en-US" w:eastAsia="en-US" w:bidi="ar-SA"/>
              </w:rPr>
              <w:t>Číslo objednávky / dokladu</w:t>
            </w:r>
          </w:p>
        </w:tc>
        <w:tc>
          <w:tcPr>
            <w:tcW w:w="665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00"/>
              <w:jc w:val="start"/>
              <w:rPr>
                <w:rFonts w:ascii="Arial" w:hAnsi="Arial"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Cs w:val="22"/>
                <w:lang w:val="en-US" w:eastAsia="en-US" w:bidi="ar-SA"/>
              </w:rPr>
              <w:br/>
            </w:r>
          </w:p>
        </w:tc>
      </w:tr>
      <w:tr>
        <w:trPr/>
        <w:tc>
          <w:tcPr>
            <w:tcW w:w="28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43"/>
              <w:jc w:val="start"/>
              <w:rPr>
                <w:rFonts w:ascii="Arial" w:hAnsi="Arial" w:eastAsia="ＭＳ 明朝" w:cs="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bCs/>
                <w:kern w:val="0"/>
                <w:sz w:val="22"/>
                <w:szCs w:val="22"/>
                <w:lang w:val="en-US" w:eastAsia="en-US" w:bidi="ar-SA"/>
              </w:rPr>
              <w:t>Datum objednání</w:t>
            </w:r>
          </w:p>
        </w:tc>
        <w:tc>
          <w:tcPr>
            <w:tcW w:w="665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00"/>
              <w:jc w:val="start"/>
              <w:rPr>
                <w:rFonts w:ascii="Arial" w:hAnsi="Arial"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Cs w:val="22"/>
                <w:lang w:val="en-US" w:eastAsia="en-US" w:bidi="ar-SA"/>
              </w:rPr>
              <w:br/>
            </w:r>
          </w:p>
        </w:tc>
      </w:tr>
      <w:tr>
        <w:trPr/>
        <w:tc>
          <w:tcPr>
            <w:tcW w:w="28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43"/>
              <w:jc w:val="start"/>
              <w:rPr>
                <w:rFonts w:ascii="Arial" w:hAnsi="Arial" w:eastAsia="ＭＳ 明朝" w:cs="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bCs/>
                <w:kern w:val="0"/>
                <w:sz w:val="22"/>
                <w:szCs w:val="22"/>
                <w:lang w:val="en-US" w:eastAsia="en-US" w:bidi="ar-SA"/>
              </w:rPr>
              <w:t>Datum převzetí zboží</w:t>
            </w:r>
          </w:p>
        </w:tc>
        <w:tc>
          <w:tcPr>
            <w:tcW w:w="665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00"/>
              <w:jc w:val="start"/>
              <w:rPr>
                <w:rFonts w:ascii="Arial" w:hAnsi="Arial"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Cs w:val="22"/>
                <w:lang w:val="en-US" w:eastAsia="en-US" w:bidi="ar-SA"/>
              </w:rPr>
              <w:br/>
            </w:r>
          </w:p>
        </w:tc>
      </w:tr>
    </w:tbl>
    <w:p>
      <w:pPr>
        <w:pStyle w:val="Normal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rPr>
          <w:rFonts w:ascii="Arial" w:hAnsi="Arial"/>
          <w:sz w:val="28"/>
          <w:szCs w:val="28"/>
        </w:rPr>
      </w:pPr>
      <w:r>
        <w:rPr>
          <w:rFonts w:ascii="Arial" w:hAnsi="Arial"/>
          <w:b/>
          <w:color w:val="0F5A7D"/>
          <w:sz w:val="28"/>
          <w:szCs w:val="28"/>
        </w:rPr>
        <w:t>2) PROHLÁŠENÍ O ODSTOUPENÍ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Tímto oznamuji, že odstupuji od kupní smlouvy uzavřené na dálku ohledně níže uvedeného zboží:</w:t>
      </w:r>
    </w:p>
    <w:tbl>
      <w:tblPr>
        <w:tblStyle w:val="TableGrid"/>
        <w:tblW w:w="9525" w:type="dxa"/>
        <w:jc w:val="start"/>
        <w:tblInd w:w="14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849"/>
        <w:gridCol w:w="6676"/>
      </w:tblGrid>
      <w:tr>
        <w:trPr/>
        <w:tc>
          <w:tcPr>
            <w:tcW w:w="28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00"/>
              <w:jc w:val="start"/>
              <w:rPr>
                <w:rFonts w:ascii="Arial" w:hAnsi="Arial" w:eastAsia="ＭＳ 明朝" w:cs="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bCs/>
                <w:kern w:val="0"/>
                <w:sz w:val="22"/>
                <w:szCs w:val="22"/>
                <w:lang w:val="en-US" w:eastAsia="en-US" w:bidi="ar-SA"/>
              </w:rPr>
              <w:t>Název zboží / položky a počty kusů</w:t>
            </w:r>
          </w:p>
        </w:tc>
        <w:tc>
          <w:tcPr>
            <w:tcW w:w="66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00"/>
              <w:jc w:val="start"/>
              <w:rPr>
                <w:rFonts w:ascii="Arial" w:hAnsi="Arial"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Cs w:val="22"/>
                <w:lang w:val="en-US" w:eastAsia="en-US" w:bidi="ar-SA"/>
              </w:rPr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100"/>
              <w:jc w:val="start"/>
              <w:rPr>
                <w:rFonts w:ascii="Arial" w:hAnsi="Arial"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100"/>
              <w:jc w:val="start"/>
              <w:rPr>
                <w:rFonts w:ascii="Arial" w:hAnsi="Arial"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8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00"/>
              <w:jc w:val="start"/>
              <w:rPr>
                <w:rFonts w:ascii="Arial" w:hAnsi="Arial" w:eastAsia="ＭＳ 明朝" w:cs="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bCs/>
                <w:kern w:val="0"/>
                <w:sz w:val="22"/>
                <w:szCs w:val="22"/>
                <w:lang w:val="en-US" w:eastAsia="en-US" w:bidi="ar-SA"/>
              </w:rPr>
              <w:t>Způsob vrácení platby / číslo účtu (nepovinné)</w:t>
            </w:r>
          </w:p>
        </w:tc>
        <w:tc>
          <w:tcPr>
            <w:tcW w:w="66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00"/>
              <w:jc w:val="start"/>
              <w:rPr>
                <w:rFonts w:ascii="Arial" w:hAnsi="Arial"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Cs w:val="22"/>
                <w:lang w:val="en-US" w:eastAsia="en-US" w:bidi="ar-SA"/>
              </w:rPr>
              <w:br/>
            </w:r>
          </w:p>
        </w:tc>
      </w:tr>
    </w:tbl>
    <w:p>
      <w:pPr>
        <w:pStyle w:val="Normal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rPr>
          <w:rFonts w:ascii="Arial" w:hAnsi="Arial"/>
          <w:sz w:val="28"/>
          <w:szCs w:val="28"/>
        </w:rPr>
      </w:pPr>
      <w:r>
        <w:rPr>
          <w:rFonts w:ascii="Arial" w:hAnsi="Arial"/>
          <w:b/>
          <w:color w:val="0F5A7D"/>
          <w:sz w:val="28"/>
          <w:szCs w:val="28"/>
        </w:rPr>
        <w:t>3) DŮLEŽITÉ INFORMACE PRO ZÁKAZNÍKA</w:t>
      </w:r>
    </w:p>
    <w:p>
      <w:pPr>
        <w:pStyle w:val="Normal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Spotřebitel může zpravidla odstoupit od smlouvy uzavřené na dálku do 14 dnů od převzetí zboží, pokud se neuplatní zákonná výjimka (zejména § 1837 občanského zákoníku). Zboží odešlete nebo předejte nejpozději do 14 dnů od odstoupení. Přímé náklady na vrácení zboží zpravidla nese spotřebitel, byl-li o tom řádně informován. Prodávající vrací přijaté platby včetně zákonem stanovených nákladů na dodání zpravidla do 14 dnů od odstoupení; může počkat na vrácení zboží nebo doklad o jeho odeslání. Formulář není povinný; odstoupení lze oznámit i jiným jednoznačným prohlášením.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b/>
          <w:color w:val="0F5A7D"/>
          <w:sz w:val="24"/>
          <w:szCs w:val="24"/>
        </w:rPr>
        <w:t>4</w:t>
      </w:r>
      <w:r>
        <w:rPr>
          <w:rFonts w:ascii="Arial" w:hAnsi="Arial"/>
          <w:b/>
          <w:color w:val="0F5A7D"/>
          <w:sz w:val="28"/>
          <w:szCs w:val="28"/>
        </w:rPr>
        <w:t>)</w:t>
      </w:r>
      <w:r>
        <w:rPr>
          <w:rFonts w:ascii="Arial" w:hAnsi="Arial"/>
          <w:b/>
          <w:color w:val="0F5A7D"/>
          <w:sz w:val="24"/>
          <w:szCs w:val="24"/>
        </w:rPr>
        <w:t xml:space="preserve"> POTVRZENÍ ZÁKAZNÍKA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Místo a datum: _____________________   Podpis (při listinném podání):_______________</w:t>
      </w:r>
    </w:p>
    <w:p>
      <w:pPr>
        <w:pStyle w:val="Normal"/>
        <w:spacing w:before="0" w:after="100"/>
        <w:rPr>
          <w:rFonts w:ascii="Arial" w:hAnsi="Arial"/>
          <w:sz w:val="22"/>
          <w:szCs w:val="22"/>
        </w:rPr>
      </w:pPr>
      <w:r>
        <w:rPr>
          <w:rFonts w:ascii="Arial" w:hAnsi="Arial"/>
          <w:i/>
          <w:sz w:val="22"/>
          <w:szCs w:val="22"/>
        </w:rPr>
        <w:t>Poznámka: Před zveřejněním doplňte skutečný kontaktní e-mail a adresu pro doručování. Samotné iniciály nenahrazují povinné identifikační údaje prodávajícího v obchodních informacích.</w:t>
      </w:r>
    </w:p>
    <w:sectPr>
      <w:type w:val="nextPage"/>
      <w:pgSz w:w="12240" w:h="15840"/>
      <w:pgMar w:left="1134" w:right="1134" w:gutter="0" w:header="0" w:top="964" w:footer="0" w:bottom="90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ourier">
    <w:altName w:val="Courier New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8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100"/>
      <w:jc w:val="start"/>
    </w:pPr>
    <w:rPr>
      <w:rFonts w:ascii="Aptos" w:hAnsi="Aptos" w:eastAsia="ＭＳ 明朝" w:cs=""/>
      <w:color w:val="26313E"/>
      <w:kern w:val="0"/>
      <w:sz w:val="18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Hyperlink">
    <w:name w:val="Hyperlink"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1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  <w:style w:type="paragraph" w:styleId="Zhlavazpat">
    <w:name w:val="Záhlaví a zápatí"/>
    <w:basedOn w:val="Normal"/>
    <w:qFormat/>
    <w:pPr/>
    <w:rPr/>
  </w:style>
  <w:style w:type="paragraph" w:styleId="Zhlavazpatuser">
    <w:name w:val="Záhlaví a zápatí (user)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1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1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1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1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1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1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1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1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dpis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Obsahtabulky">
    <w:name w:val="Obsah tabulky"/>
    <w:basedOn w:val="Normal"/>
    <w:qFormat/>
    <w:pPr>
      <w:widowControl w:val="false"/>
      <w:suppressLineNumbers/>
    </w:pPr>
    <w:rPr/>
  </w:style>
  <w:style w:type="paragraph" w:styleId="Nadpistabulky">
    <w:name w:val="Nadpis tabulky"/>
    <w:basedOn w:val="Obsahtabulky"/>
    <w:qFormat/>
    <w:pPr>
      <w:suppressLineNumbers/>
      <w:jc w:val="center"/>
    </w:pPr>
    <w:rPr>
      <w:b/>
      <w:bCs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Application>LibreOffice/26.2.6.3$Windows_X86_64 LibreOffice_project/8221e31b3ac356a1623c672912a3d2b492f7e3d1</Application>
  <AppVersion>15.0000</AppVersion>
  <Pages>1</Pages>
  <Words>220</Words>
  <Characters>1357</Characters>
  <CharactersWithSpaces>1583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cs-CZ</dc:language>
  <cp:lastModifiedBy/>
  <dcterms:modified xsi:type="dcterms:W3CDTF">2026-10-27T14:31:11Z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